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浙江财经大学东方学院201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年秋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季招聘会参会单位回执表</w:t>
      </w:r>
    </w:p>
    <w:p>
      <w:pPr>
        <w:spacing w:line="360" w:lineRule="auto"/>
        <w:jc w:val="both"/>
        <w:rPr>
          <w:rFonts w:ascii="宋体" w:hAnsi="宋体" w:cs="宋体"/>
          <w:sz w:val="30"/>
          <w:szCs w:val="30"/>
          <w:lang w:val="zh-CN"/>
        </w:rPr>
      </w:pPr>
      <w:r>
        <w:rPr>
          <w:rFonts w:hint="eastAsia" w:ascii="宋体" w:hAnsi="宋体" w:cs="宋体"/>
          <w:sz w:val="30"/>
          <w:szCs w:val="30"/>
        </w:rPr>
        <w:t>单位名称：</w:t>
      </w:r>
      <w:bookmarkStart w:id="0" w:name="_GoBack"/>
      <w:bookmarkEnd w:id="0"/>
    </w:p>
    <w:tbl>
      <w:tblPr>
        <w:tblStyle w:val="4"/>
        <w:tblW w:w="1046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700"/>
        <w:gridCol w:w="1102"/>
        <w:gridCol w:w="638"/>
        <w:gridCol w:w="1612"/>
        <w:gridCol w:w="572"/>
        <w:gridCol w:w="952"/>
        <w:gridCol w:w="1285"/>
        <w:gridCol w:w="745"/>
        <w:gridCol w:w="11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5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单位地址</w:t>
            </w:r>
          </w:p>
        </w:tc>
        <w:tc>
          <w:tcPr>
            <w:tcW w:w="55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单位性质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5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 系 人</w:t>
            </w:r>
          </w:p>
        </w:tc>
        <w:tc>
          <w:tcPr>
            <w:tcW w:w="2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邮箱</w:t>
            </w:r>
          </w:p>
        </w:tc>
        <w:tc>
          <w:tcPr>
            <w:tcW w:w="47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5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4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传  真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25" w:hRule="atLeast"/>
          <w:jc w:val="center"/>
        </w:trPr>
        <w:tc>
          <w:tcPr>
            <w:tcW w:w="169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单位网址</w:t>
            </w:r>
          </w:p>
        </w:tc>
        <w:tc>
          <w:tcPr>
            <w:tcW w:w="24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是否需要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面试教室</w:t>
            </w:r>
          </w:p>
        </w:tc>
        <w:tc>
          <w:tcPr>
            <w:tcW w:w="15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是否乘坐校车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21" w:hRule="atLeast"/>
          <w:jc w:val="center"/>
        </w:trPr>
        <w:tc>
          <w:tcPr>
            <w:tcW w:w="169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人数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80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是否我校校友返校招聘</w:t>
            </w:r>
          </w:p>
        </w:tc>
        <w:tc>
          <w:tcPr>
            <w:tcW w:w="2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校友毕业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年级、专业</w:t>
            </w:r>
          </w:p>
        </w:tc>
        <w:tc>
          <w:tcPr>
            <w:tcW w:w="4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94" w:hRule="atLeast"/>
          <w:jc w:val="center"/>
        </w:trPr>
        <w:tc>
          <w:tcPr>
            <w:tcW w:w="10460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需 求 信 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5" w:hRule="atLeast"/>
          <w:jc w:val="center"/>
        </w:trPr>
        <w:tc>
          <w:tcPr>
            <w:tcW w:w="2390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47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职位描述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97" w:hRule="atLeast"/>
          <w:jc w:val="center"/>
        </w:trPr>
        <w:tc>
          <w:tcPr>
            <w:tcW w:w="23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7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5" w:hRule="atLeast"/>
          <w:jc w:val="center"/>
        </w:trPr>
        <w:tc>
          <w:tcPr>
            <w:tcW w:w="23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7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5" w:hRule="atLeast"/>
          <w:jc w:val="center"/>
        </w:trPr>
        <w:tc>
          <w:tcPr>
            <w:tcW w:w="23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7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8" w:hRule="atLeast"/>
          <w:jc w:val="center"/>
        </w:trPr>
        <w:tc>
          <w:tcPr>
            <w:tcW w:w="23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7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849" w:hRule="atLeast"/>
          <w:jc w:val="center"/>
        </w:trPr>
        <w:tc>
          <w:tcPr>
            <w:tcW w:w="10460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公司简介：</w:t>
            </w:r>
            <w:r>
              <w:rPr>
                <w:rFonts w:hint="eastAsia" w:ascii="宋体" w:hAnsi="宋体" w:cs="宋体"/>
                <w:sz w:val="24"/>
                <w:szCs w:val="24"/>
              </w:rPr>
              <w:t>（字数不超过600字）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240" w:hRule="atLeast"/>
          <w:jc w:val="center"/>
        </w:trPr>
        <w:tc>
          <w:tcPr>
            <w:tcW w:w="10460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其他要求和说明：</w:t>
            </w:r>
          </w:p>
        </w:tc>
      </w:tr>
    </w:tbl>
    <w:p>
      <w:pPr>
        <w:spacing w:line="360" w:lineRule="auto"/>
        <w:jc w:val="both"/>
        <w:rPr>
          <w:rFonts w:hint="eastAsia" w:ascii="宋体" w:hAnsi="宋体" w:cs="宋体"/>
          <w:bCs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注</w:t>
      </w:r>
      <w:r>
        <w:rPr>
          <w:rFonts w:hint="eastAsia" w:ascii="宋体" w:hAnsi="宋体" w:cs="宋体"/>
          <w:kern w:val="0"/>
          <w:sz w:val="24"/>
          <w:szCs w:val="24"/>
        </w:rPr>
        <w:t>：</w:t>
      </w:r>
      <w:r>
        <w:fldChar w:fldCharType="begin"/>
      </w:r>
      <w:r>
        <w:instrText xml:space="preserve"> HYPERLINK "mailto:请加盖单位公章后将电子版发送到85098867@163.com。" </w:instrText>
      </w:r>
      <w:r>
        <w:fldChar w:fldCharType="separate"/>
      </w:r>
      <w:r>
        <w:rPr>
          <w:rStyle w:val="3"/>
          <w:rFonts w:hint="eastAsia" w:ascii="宋体" w:hAnsi="宋体" w:cs="宋体"/>
          <w:color w:val="auto"/>
          <w:kern w:val="0"/>
          <w:sz w:val="24"/>
          <w:szCs w:val="24"/>
          <w:u w:val="none"/>
        </w:rPr>
        <w:t>加盖单位公章招聘会当天交至签到台，电子版发送到</w:t>
      </w:r>
      <w:r>
        <w:rPr>
          <w:rStyle w:val="3"/>
          <w:rFonts w:hint="eastAsia" w:ascii="宋体" w:hAnsi="宋体" w:cs="宋体"/>
          <w:color w:val="auto"/>
          <w:kern w:val="0"/>
          <w:sz w:val="24"/>
          <w:szCs w:val="24"/>
          <w:u w:val="none"/>
          <w:lang w:val="en-US" w:eastAsia="zh-CN"/>
        </w:rPr>
        <w:t>邮箱</w:t>
      </w:r>
      <w:r>
        <w:rPr>
          <w:rStyle w:val="3"/>
          <w:rFonts w:hint="eastAsia" w:ascii="宋体" w:hAnsi="宋体" w:cs="宋体"/>
          <w:color w:val="auto"/>
          <w:kern w:val="0"/>
          <w:sz w:val="24"/>
          <w:szCs w:val="24"/>
          <w:u w:val="none"/>
        </w:rPr>
        <w:t>。</w:t>
      </w:r>
      <w:r>
        <w:rPr>
          <w:rStyle w:val="3"/>
          <w:rFonts w:hint="eastAsia" w:ascii="宋体" w:hAnsi="宋体" w:cs="宋体"/>
          <w:color w:val="auto"/>
          <w:kern w:val="0"/>
          <w:sz w:val="24"/>
          <w:szCs w:val="24"/>
          <w:u w:val="none"/>
        </w:rPr>
        <w:fldChar w:fldCharType="end"/>
      </w:r>
    </w:p>
    <w:p>
      <w:pPr>
        <w:ind w:firstLine="480" w:firstLineChars="200"/>
      </w:pPr>
      <w:r>
        <w:rPr>
          <w:rFonts w:hint="eastAsia" w:ascii="宋体" w:hAnsi="宋体" w:eastAsia="宋体" w:cs="宋体"/>
          <w:kern w:val="0"/>
          <w:sz w:val="24"/>
          <w:szCs w:val="24"/>
        </w:rPr>
        <w:t>校车路线：文华校区（杭州市文一西路83号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对面杭州数娱大厦停车场</w:t>
      </w:r>
      <w:r>
        <w:rPr>
          <w:rFonts w:hint="eastAsia" w:ascii="宋体" w:hAnsi="宋体" w:eastAsia="宋体" w:cs="宋体"/>
          <w:kern w:val="0"/>
          <w:sz w:val="24"/>
          <w:szCs w:val="24"/>
        </w:rPr>
        <w:t>）——长安校区，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12:00</w:t>
      </w:r>
      <w:r>
        <w:rPr>
          <w:rFonts w:hint="eastAsia" w:ascii="宋体" w:hAnsi="宋体" w:eastAsia="宋体" w:cs="宋体"/>
          <w:kern w:val="0"/>
          <w:sz w:val="24"/>
          <w:szCs w:val="24"/>
        </w:rPr>
        <w:t>发车；长安校区——文华校区（杭州市文一西路83号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对面杭州数娱大厦停车场</w:t>
      </w:r>
      <w:r>
        <w:rPr>
          <w:rFonts w:hint="eastAsia" w:ascii="宋体" w:hAnsi="宋体" w:eastAsia="宋体" w:cs="宋体"/>
          <w:kern w:val="0"/>
          <w:sz w:val="24"/>
          <w:szCs w:val="24"/>
        </w:rPr>
        <w:t>），1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</w:rPr>
        <w:t>: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kern w:val="0"/>
          <w:sz w:val="24"/>
          <w:szCs w:val="24"/>
        </w:rPr>
        <w:t>0发车。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3B2013"/>
    <w:rsid w:val="00277CAF"/>
    <w:rsid w:val="00307C94"/>
    <w:rsid w:val="099377A4"/>
    <w:rsid w:val="0B06499F"/>
    <w:rsid w:val="303B2013"/>
    <w:rsid w:val="4B3848EC"/>
    <w:rsid w:val="511B315A"/>
    <w:rsid w:val="6304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229</Characters>
  <Lines>1</Lines>
  <Paragraphs>1</Paragraphs>
  <TotalTime>1</TotalTime>
  <ScaleCrop>false</ScaleCrop>
  <LinksUpToDate>false</LinksUpToDate>
  <CharactersWithSpaces>268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2017-10-27T15:20:00Z</dcterms:created>
  <dc:creator>18858839548</dc:creator>
  <cp:lastModifiedBy>蒋超</cp:lastModifiedBy>
  <dcterms:modified xsi:type="dcterms:W3CDTF">2018-10-09T07:55:17Z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