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6E" w:rsidRDefault="0083376E" w:rsidP="008337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83376E" w:rsidRDefault="0083376E" w:rsidP="0083376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企业电子商务需求调研表</w:t>
      </w:r>
    </w:p>
    <w:tbl>
      <w:tblPr>
        <w:tblpPr w:leftFromText="180" w:rightFromText="180" w:vertAnchor="text" w:horzAnchor="margin" w:tblpXSpec="center" w:tblpY="165"/>
        <w:tblW w:w="875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362"/>
        <w:gridCol w:w="2362"/>
        <w:gridCol w:w="2363"/>
      </w:tblGrid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 w:hint="eastAsia"/>
                <w:szCs w:val="21"/>
              </w:rPr>
            </w:pPr>
          </w:p>
        </w:tc>
      </w:tr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Default="0083376E" w:rsidP="009943D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 w:hint="eastAsia"/>
                <w:szCs w:val="21"/>
              </w:rPr>
            </w:pPr>
          </w:p>
        </w:tc>
      </w:tr>
      <w:tr w:rsidR="0083376E" w:rsidRPr="004976CB" w:rsidTr="009943D6">
        <w:trPr>
          <w:trHeight w:val="454"/>
        </w:trPr>
        <w:tc>
          <w:tcPr>
            <w:tcW w:w="8755" w:type="dxa"/>
            <w:gridSpan w:val="4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针对电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商服务</w:t>
            </w:r>
            <w:proofErr w:type="gramEnd"/>
            <w:r w:rsidRPr="004976CB">
              <w:rPr>
                <w:rFonts w:ascii="宋体" w:hAnsi="宋体" w:hint="eastAsia"/>
                <w:szCs w:val="21"/>
              </w:rPr>
              <w:t>资源，</w:t>
            </w:r>
            <w:r>
              <w:rPr>
                <w:rFonts w:ascii="宋体" w:hAnsi="宋体" w:hint="eastAsia"/>
                <w:szCs w:val="21"/>
              </w:rPr>
              <w:t>贵公司有哪方面的需求</w:t>
            </w:r>
            <w:r w:rsidRPr="004976CB">
              <w:rPr>
                <w:rFonts w:ascii="宋体" w:hAnsi="宋体" w:hint="eastAsia"/>
                <w:szCs w:val="21"/>
              </w:rPr>
              <w:t>？(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请勾选</w:t>
            </w:r>
            <w:proofErr w:type="gramEnd"/>
            <w:r w:rsidRPr="004976CB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平台类</w:t>
            </w:r>
          </w:p>
        </w:tc>
        <w:tc>
          <w:tcPr>
            <w:tcW w:w="7087" w:type="dxa"/>
            <w:gridSpan w:val="3"/>
            <w:vAlign w:val="center"/>
          </w:tcPr>
          <w:p w:rsidR="0083376E" w:rsidRDefault="0083376E" w:rsidP="009943D6">
            <w:pPr>
              <w:spacing w:line="400" w:lineRule="exact"/>
              <w:ind w:leftChars="100" w:left="210"/>
              <w:rPr>
                <w:rFonts w:ascii="宋体" w:hAnsi="宋体" w:hint="eastAsia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天猫</w:t>
            </w:r>
            <w:proofErr w:type="gramEnd"/>
            <w:r w:rsidRPr="004976C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976C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淘宝</w:t>
            </w:r>
            <w:proofErr w:type="gramEnd"/>
            <w:r w:rsidRPr="004976CB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976CB">
              <w:rPr>
                <w:rFonts w:ascii="宋体" w:hAnsi="宋体" w:hint="eastAsia"/>
                <w:szCs w:val="21"/>
              </w:rPr>
              <w:t xml:space="preserve">□京东商城 </w:t>
            </w:r>
            <w:r w:rsidRPr="004976CB">
              <w:rPr>
                <w:rFonts w:ascii="宋体" w:hAnsi="宋体"/>
                <w:szCs w:val="21"/>
              </w:rPr>
              <w:t xml:space="preserve"> </w:t>
            </w:r>
            <w:r w:rsidRPr="004976C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唯品会</w:t>
            </w:r>
            <w:proofErr w:type="gramEnd"/>
            <w:r w:rsidRPr="004976CB">
              <w:rPr>
                <w:rFonts w:ascii="宋体" w:hAnsi="宋体" w:hint="eastAsia"/>
                <w:szCs w:val="21"/>
              </w:rPr>
              <w:t xml:space="preserve">  □一号店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3376E" w:rsidRDefault="0083376E" w:rsidP="009943D6">
            <w:pPr>
              <w:spacing w:line="400" w:lineRule="exact"/>
              <w:ind w:leftChars="100" w:left="210"/>
              <w:rPr>
                <w:rFonts w:ascii="宋体" w:hAnsi="宋体" w:hint="eastAsia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 xml:space="preserve">□阿里巴巴（1688）  □阿里巴巴（国际） □敦煌网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976CB">
              <w:rPr>
                <w:rFonts w:ascii="宋体" w:hAnsi="宋体" w:hint="eastAsia"/>
                <w:szCs w:val="21"/>
              </w:rPr>
              <w:t xml:space="preserve">□环球资源  </w:t>
            </w:r>
          </w:p>
          <w:p w:rsidR="0083376E" w:rsidRPr="004976CB" w:rsidRDefault="0083376E" w:rsidP="009943D6">
            <w:pPr>
              <w:spacing w:line="400" w:lineRule="exact"/>
              <w:ind w:leftChars="100" w:left="210"/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□中国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制造网</w:t>
            </w:r>
            <w:proofErr w:type="gramEnd"/>
            <w:r w:rsidRPr="004976CB">
              <w:rPr>
                <w:rFonts w:ascii="宋体" w:hAnsi="宋体" w:hint="eastAsia"/>
                <w:szCs w:val="21"/>
              </w:rPr>
              <w:t xml:space="preserve">   □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兰亭集势</w:t>
            </w:r>
            <w:proofErr w:type="gramEnd"/>
            <w:r w:rsidRPr="004976CB">
              <w:rPr>
                <w:rFonts w:ascii="宋体" w:hAnsi="宋体" w:hint="eastAsia"/>
                <w:szCs w:val="21"/>
              </w:rPr>
              <w:t xml:space="preserve">   □其它_____________</w:t>
            </w:r>
          </w:p>
        </w:tc>
      </w:tr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运营类</w:t>
            </w:r>
          </w:p>
        </w:tc>
        <w:tc>
          <w:tcPr>
            <w:tcW w:w="7087" w:type="dxa"/>
            <w:gridSpan w:val="3"/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 xml:space="preserve">□运营托管   □网络推广    □数据分析     □其它_____________  </w:t>
            </w:r>
          </w:p>
        </w:tc>
      </w:tr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/>
                <w:szCs w:val="21"/>
              </w:rPr>
              <w:t>IT</w:t>
            </w:r>
            <w:r w:rsidRPr="004976CB"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7087" w:type="dxa"/>
            <w:gridSpan w:val="3"/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□软件开发   □网站建设    □软件产品     □其它_____________</w:t>
            </w:r>
          </w:p>
        </w:tc>
      </w:tr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视觉类</w:t>
            </w:r>
          </w:p>
        </w:tc>
        <w:tc>
          <w:tcPr>
            <w:tcW w:w="7087" w:type="dxa"/>
            <w:gridSpan w:val="3"/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□拍摄       □美工     □模特     □设计   □其它_____________</w:t>
            </w:r>
          </w:p>
        </w:tc>
      </w:tr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物流类</w:t>
            </w:r>
          </w:p>
        </w:tc>
        <w:tc>
          <w:tcPr>
            <w:tcW w:w="7087" w:type="dxa"/>
            <w:gridSpan w:val="3"/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□配送       □物流     □快递     □仓储   □其它_____________</w:t>
            </w:r>
          </w:p>
        </w:tc>
      </w:tr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金融类</w:t>
            </w:r>
          </w:p>
        </w:tc>
        <w:tc>
          <w:tcPr>
            <w:tcW w:w="7087" w:type="dxa"/>
            <w:gridSpan w:val="3"/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□融资       □支付     □金融服务          □其它_____________</w:t>
            </w:r>
          </w:p>
        </w:tc>
      </w:tr>
      <w:tr w:rsidR="0083376E" w:rsidRPr="004976CB" w:rsidTr="009943D6">
        <w:trPr>
          <w:trHeight w:val="454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服务类</w:t>
            </w:r>
          </w:p>
        </w:tc>
        <w:tc>
          <w:tcPr>
            <w:tcW w:w="7087" w:type="dxa"/>
            <w:gridSpan w:val="3"/>
            <w:vAlign w:val="center"/>
          </w:tcPr>
          <w:p w:rsidR="0083376E" w:rsidRPr="004976CB" w:rsidRDefault="0083376E" w:rsidP="009943D6">
            <w:pPr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□咨询       □人才     □管理     □培训   □其它_____________</w:t>
            </w:r>
          </w:p>
        </w:tc>
      </w:tr>
      <w:tr w:rsidR="0083376E" w:rsidRPr="004976CB" w:rsidTr="009943D6">
        <w:trPr>
          <w:trHeight w:val="454"/>
        </w:trPr>
        <w:tc>
          <w:tcPr>
            <w:tcW w:w="8755" w:type="dxa"/>
            <w:gridSpan w:val="4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 w:hint="eastAsia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下面哪些服务，你认为有价值，有需求：</w:t>
            </w:r>
          </w:p>
        </w:tc>
      </w:tr>
      <w:tr w:rsidR="0083376E" w:rsidRPr="004976CB" w:rsidTr="009943D6">
        <w:trPr>
          <w:trHeight w:val="454"/>
        </w:trPr>
        <w:tc>
          <w:tcPr>
            <w:tcW w:w="8755" w:type="dxa"/>
            <w:gridSpan w:val="4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 w:cs="宋体"/>
                <w:kern w:val="0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</w:t>
            </w:r>
            <w:r w:rsidRPr="004976CB">
              <w:rPr>
                <w:rFonts w:ascii="宋体" w:hAnsi="宋体" w:cs="宋体"/>
                <w:kern w:val="0"/>
                <w:szCs w:val="21"/>
              </w:rPr>
              <w:t xml:space="preserve">公关品牌推广（知名门户网站稿件发布）  </w:t>
            </w:r>
          </w:p>
          <w:p w:rsidR="0083376E" w:rsidRPr="004976CB" w:rsidRDefault="0083376E" w:rsidP="009943D6">
            <w:pPr>
              <w:rPr>
                <w:rFonts w:ascii="宋体" w:hAnsi="宋体" w:cs="宋体"/>
                <w:kern w:val="0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4976CB">
              <w:rPr>
                <w:rFonts w:ascii="宋体" w:hAnsi="宋体" w:cs="宋体"/>
                <w:kern w:val="0"/>
                <w:szCs w:val="21"/>
              </w:rPr>
              <w:t>企业电</w:t>
            </w:r>
            <w:proofErr w:type="gramEnd"/>
            <w:r w:rsidRPr="004976CB">
              <w:rPr>
                <w:rFonts w:ascii="宋体" w:hAnsi="宋体" w:cs="宋体"/>
                <w:kern w:val="0"/>
                <w:szCs w:val="21"/>
              </w:rPr>
              <w:t xml:space="preserve">商把脉诊断交流会（半个工作日，3-5位电商实战专家与企业面对面，答疑解惑，分析问题） </w:t>
            </w:r>
          </w:p>
          <w:p w:rsidR="0083376E" w:rsidRPr="004976CB" w:rsidRDefault="0083376E" w:rsidP="009943D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□帮忙对接入驻第三方开放平台（如京东、淘宝、凡客、当当等）</w:t>
            </w:r>
          </w:p>
          <w:p w:rsidR="0083376E" w:rsidRPr="004976CB" w:rsidRDefault="0083376E" w:rsidP="009943D6">
            <w:pPr>
              <w:spacing w:line="400" w:lineRule="exact"/>
              <w:rPr>
                <w:rFonts w:ascii="宋体" w:hAnsi="宋体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 xml:space="preserve">□推荐现阶段需要的电商服务（如ERP、CRM、营销、代运营） </w:t>
            </w:r>
          </w:p>
          <w:p w:rsidR="0083376E" w:rsidRPr="004976CB" w:rsidRDefault="0083376E" w:rsidP="009943D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□其他_______________________________</w:t>
            </w:r>
          </w:p>
        </w:tc>
      </w:tr>
      <w:tr w:rsidR="0083376E" w:rsidRPr="004976CB" w:rsidTr="009943D6">
        <w:trPr>
          <w:trHeight w:val="454"/>
        </w:trPr>
        <w:tc>
          <w:tcPr>
            <w:tcW w:w="8755" w:type="dxa"/>
            <w:gridSpan w:val="4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rPr>
                <w:rFonts w:ascii="宋体" w:hAnsi="宋体" w:hint="eastAsia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目前做电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商过程</w:t>
            </w:r>
            <w:proofErr w:type="gramEnd"/>
            <w:r w:rsidRPr="004976CB">
              <w:rPr>
                <w:rFonts w:ascii="宋体" w:hAnsi="宋体" w:hint="eastAsia"/>
                <w:szCs w:val="21"/>
              </w:rPr>
              <w:t>中最大的困惑(</w:t>
            </w:r>
            <w:proofErr w:type="gramStart"/>
            <w:r w:rsidRPr="004976CB">
              <w:rPr>
                <w:rFonts w:ascii="宋体" w:hAnsi="宋体" w:hint="eastAsia"/>
                <w:szCs w:val="21"/>
              </w:rPr>
              <w:t>请勾选</w:t>
            </w:r>
            <w:proofErr w:type="gramEnd"/>
            <w:r w:rsidRPr="004976CB">
              <w:rPr>
                <w:rFonts w:ascii="宋体" w:hAnsi="宋体" w:hint="eastAsia"/>
                <w:szCs w:val="21"/>
              </w:rPr>
              <w:t>)：</w:t>
            </w:r>
          </w:p>
        </w:tc>
      </w:tr>
      <w:tr w:rsidR="0083376E" w:rsidRPr="004976CB" w:rsidTr="009943D6">
        <w:trPr>
          <w:trHeight w:val="881"/>
        </w:trPr>
        <w:tc>
          <w:tcPr>
            <w:tcW w:w="8755" w:type="dxa"/>
            <w:gridSpan w:val="4"/>
            <w:tcBorders>
              <w:left w:val="single" w:sz="4" w:space="0" w:color="auto"/>
            </w:tcBorders>
            <w:vAlign w:val="center"/>
          </w:tcPr>
          <w:p w:rsidR="0083376E" w:rsidRPr="004976CB" w:rsidRDefault="0083376E" w:rsidP="009943D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□品牌定位不明确   □没有电商战略方向  □电商平台入驻沟通不畅 □传播影响力不足   □营销策划能力弱    □电商销售提升较慢□缺人     □其他____________________</w:t>
            </w:r>
          </w:p>
        </w:tc>
      </w:tr>
      <w:tr w:rsidR="0083376E" w:rsidRPr="004976CB" w:rsidTr="009943D6">
        <w:trPr>
          <w:trHeight w:val="1702"/>
        </w:trPr>
        <w:tc>
          <w:tcPr>
            <w:tcW w:w="8755" w:type="dxa"/>
            <w:gridSpan w:val="4"/>
            <w:tcBorders>
              <w:left w:val="single" w:sz="4" w:space="0" w:color="auto"/>
            </w:tcBorders>
            <w:vAlign w:val="center"/>
          </w:tcPr>
          <w:p w:rsidR="0083376E" w:rsidRDefault="0083376E" w:rsidP="009943D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贵公司是否有其他电</w:t>
            </w:r>
            <w:proofErr w:type="gramStart"/>
            <w:r>
              <w:rPr>
                <w:rFonts w:ascii="宋体" w:hAnsi="宋体" w:hint="eastAsia"/>
                <w:szCs w:val="21"/>
              </w:rPr>
              <w:t>商资源</w:t>
            </w:r>
            <w:proofErr w:type="gramEnd"/>
            <w:r>
              <w:rPr>
                <w:rFonts w:ascii="宋体" w:hAnsi="宋体" w:hint="eastAsia"/>
                <w:szCs w:val="21"/>
              </w:rPr>
              <w:t>相关需求：</w:t>
            </w:r>
          </w:p>
          <w:p w:rsidR="0083376E" w:rsidRDefault="0083376E" w:rsidP="009943D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83376E" w:rsidRPr="004976CB" w:rsidRDefault="0083376E" w:rsidP="009943D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4976CB">
              <w:rPr>
                <w:rFonts w:ascii="宋体" w:hAnsi="宋体" w:hint="eastAsia"/>
                <w:szCs w:val="21"/>
              </w:rPr>
              <w:t>________________</w:t>
            </w:r>
            <w:r>
              <w:rPr>
                <w:rFonts w:ascii="宋体" w:hAnsi="宋体" w:hint="eastAsia"/>
                <w:szCs w:val="21"/>
              </w:rPr>
              <w:t>___</w:t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  <w:t>_____________________________________________________________</w:t>
            </w:r>
          </w:p>
        </w:tc>
      </w:tr>
    </w:tbl>
    <w:p w:rsidR="00814BAF" w:rsidRDefault="00814BAF"/>
    <w:sectPr w:rsidR="00814BAF" w:rsidSect="002C59AE">
      <w:footerReference w:type="default" r:id="rId4"/>
      <w:pgSz w:w="11906" w:h="16838"/>
      <w:pgMar w:top="1985" w:right="1418" w:bottom="1985" w:left="1418" w:header="794" w:footer="102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FF" w:rsidRDefault="0083376E">
    <w:pPr>
      <w:pStyle w:val="a4"/>
      <w:framePr w:h="0" w:wrap="around" w:vAnchor="text" w:hAnchor="margin" w:xAlign="right" w:yAlign="top"/>
      <w:pBdr>
        <w:between w:val="none" w:sz="50" w:space="0" w:color="auto"/>
      </w:pBdr>
      <w:rPr>
        <w:rFonts w:hint="eastAsia"/>
      </w:rPr>
    </w:pPr>
    <w:r>
      <w:rPr>
        <w:rStyle w:val="a3"/>
        <w:rFonts w:hint="eastAsia"/>
      </w:rPr>
      <w:t>第</w:t>
    </w:r>
    <w:r>
      <w:rPr>
        <w:rFonts w:hint="eastAsia"/>
      </w:rPr>
      <w:fldChar w:fldCharType="begin"/>
    </w:r>
    <w:r>
      <w:rPr>
        <w:rStyle w:val="a3"/>
        <w:rFonts w:hint="eastAsia"/>
      </w:rPr>
      <w:instrText xml:space="preserve"> PAGE  </w:instrText>
    </w:r>
    <w:r>
      <w:rPr>
        <w:rFonts w:hint="eastAsia"/>
      </w:rPr>
      <w:fldChar w:fldCharType="separate"/>
    </w:r>
    <w:r>
      <w:rPr>
        <w:rStyle w:val="a3"/>
        <w:noProof/>
      </w:rPr>
      <w:t>1</w:t>
    </w:r>
    <w:r>
      <w:rPr>
        <w:rFonts w:hint="eastAsia"/>
      </w:rPr>
      <w:fldChar w:fldCharType="end"/>
    </w:r>
    <w:r>
      <w:rPr>
        <w:rStyle w:val="a3"/>
        <w:rFonts w:hint="eastAsia"/>
      </w:rPr>
      <w:t>页</w:t>
    </w:r>
  </w:p>
  <w:p w:rsidR="009C19FF" w:rsidRDefault="0083376E">
    <w:pPr>
      <w:pStyle w:val="a4"/>
      <w:ind w:right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76E"/>
    <w:rsid w:val="00814BAF"/>
    <w:rsid w:val="0083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376E"/>
  </w:style>
  <w:style w:type="paragraph" w:styleId="a4">
    <w:name w:val="footer"/>
    <w:basedOn w:val="a"/>
    <w:link w:val="Char"/>
    <w:rsid w:val="008337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83376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Sky123.Org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2015-05-11T07:50:00Z</dcterms:created>
  <dcterms:modified xsi:type="dcterms:W3CDTF">2015-05-11T07:50:00Z</dcterms:modified>
</cp:coreProperties>
</file>